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B0" w:rsidRPr="00856D07" w:rsidRDefault="00687AB0" w:rsidP="00687AB0">
      <w:pPr>
        <w:pStyle w:val="2"/>
        <w:spacing w:line="400" w:lineRule="exact"/>
        <w:rPr>
          <w:sz w:val="32"/>
          <w:szCs w:val="32"/>
        </w:rPr>
      </w:pPr>
      <w:r>
        <w:rPr>
          <w:noProof/>
          <w:sz w:val="36"/>
        </w:rPr>
        <mc:AlternateContent>
          <mc:Choice Requires="wps">
            <w:drawing>
              <wp:anchor distT="0" distB="0" distL="114300" distR="114300" simplePos="0" relativeHeight="251659264" behindDoc="0" locked="0" layoutInCell="1" allowOverlap="1" wp14:anchorId="7F9A1B99" wp14:editId="5621CC4B">
                <wp:simplePos x="0" y="0"/>
                <wp:positionH relativeFrom="column">
                  <wp:posOffset>5521960</wp:posOffset>
                </wp:positionH>
                <wp:positionV relativeFrom="paragraph">
                  <wp:posOffset>-281305</wp:posOffset>
                </wp:positionV>
                <wp:extent cx="914400" cy="45339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AB0" w:rsidRPr="00A30E72" w:rsidRDefault="00687AB0" w:rsidP="00687AB0">
                            <w:pPr>
                              <w:ind w:firstLineChars="100" w:firstLine="280"/>
                              <w:rPr>
                                <w:rFonts w:ascii="標楷體" w:eastAsia="標楷體" w:hAnsi="標楷體"/>
                              </w:rPr>
                            </w:pPr>
                            <w:r w:rsidRPr="00162D6A">
                              <w:rPr>
                                <w:rFonts w:ascii="標楷體" w:eastAsia="標楷體" w:hAnsi="標楷體" w:hint="eastAsia"/>
                                <w:b/>
                                <w:bCs/>
                                <w:sz w:val="28"/>
                              </w:rPr>
                              <w:t>附表</w:t>
                            </w:r>
                            <w:r>
                              <w:rPr>
                                <w:rFonts w:ascii="標楷體" w:eastAsia="標楷體" w:hAnsi="標楷體" w:hint="eastAsia"/>
                                <w:b/>
                                <w:bCs/>
                                <w:sz w:val="28"/>
                              </w:rPr>
                              <w:t>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34.8pt;margin-top:-22.15pt;width:1in;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" filled="f" stroked="f">
                <v:textbox>
                  <w:txbxContent>
                    <w:p w:rsidR="00687AB0" w:rsidRPr="00A30E72" w:rsidRDefault="00687AB0" w:rsidP="00687AB0">
                      <w:pPr>
                        <w:ind w:firstLineChars="100" w:firstLine="280"/>
                        <w:rPr>
                          <w:rFonts w:ascii="標楷體" w:eastAsia="標楷體" w:hAnsi="標楷體"/>
                        </w:rPr>
                      </w:pPr>
                      <w:r w:rsidRPr="00162D6A">
                        <w:rPr>
                          <w:rFonts w:ascii="標楷體" w:eastAsia="標楷體" w:hAnsi="標楷體" w:hint="eastAsia"/>
                          <w:b/>
                          <w:bCs/>
                          <w:sz w:val="28"/>
                        </w:rPr>
                        <w:t>附表</w:t>
                      </w:r>
                      <w:r>
                        <w:rPr>
                          <w:rFonts w:ascii="標楷體" w:eastAsia="標楷體" w:hAnsi="標楷體" w:hint="eastAsia"/>
                          <w:b/>
                          <w:bCs/>
                          <w:sz w:val="28"/>
                        </w:rPr>
                        <w:t>九</w:t>
                      </w:r>
                    </w:p>
                  </w:txbxContent>
                </v:textbox>
              </v:shape>
            </w:pict>
          </mc:Fallback>
        </mc:AlternateContent>
      </w:r>
      <w:r w:rsidRPr="00856D07">
        <w:rPr>
          <w:sz w:val="32"/>
          <w:szCs w:val="32"/>
        </w:rPr>
        <w:t>10</w:t>
      </w:r>
      <w:r w:rsidRPr="00856D07">
        <w:rPr>
          <w:rFonts w:hint="eastAsia"/>
          <w:sz w:val="32"/>
          <w:szCs w:val="32"/>
        </w:rPr>
        <w:t>9</w:t>
      </w:r>
      <w:r w:rsidRPr="00856D07">
        <w:rPr>
          <w:sz w:val="32"/>
          <w:szCs w:val="32"/>
        </w:rPr>
        <w:t>學年度研究所</w:t>
      </w:r>
      <w:proofErr w:type="gramStart"/>
      <w:r w:rsidRPr="00856D07">
        <w:rPr>
          <w:sz w:val="32"/>
          <w:szCs w:val="32"/>
        </w:rPr>
        <w:t>碩士班</w:t>
      </w:r>
      <w:r w:rsidRPr="00856D07">
        <w:rPr>
          <w:rFonts w:hint="eastAsia"/>
          <w:sz w:val="32"/>
          <w:szCs w:val="32"/>
        </w:rPr>
        <w:t>暨碩士</w:t>
      </w:r>
      <w:proofErr w:type="gramEnd"/>
      <w:r w:rsidRPr="00856D07">
        <w:rPr>
          <w:rFonts w:hint="eastAsia"/>
          <w:sz w:val="32"/>
          <w:szCs w:val="32"/>
        </w:rPr>
        <w:t>在職專班考試入學</w:t>
      </w:r>
    </w:p>
    <w:p w:rsidR="00687AB0" w:rsidRPr="00856D07" w:rsidRDefault="00687AB0" w:rsidP="00687AB0">
      <w:pPr>
        <w:spacing w:beforeLines="30" w:before="108" w:line="400" w:lineRule="exact"/>
        <w:jc w:val="center"/>
        <w:rPr>
          <w:rFonts w:eastAsia="標楷體"/>
          <w:b/>
          <w:sz w:val="32"/>
          <w:szCs w:val="32"/>
        </w:rPr>
      </w:pPr>
      <w:bookmarkStart w:id="0" w:name="_GoBack"/>
      <w:r w:rsidRPr="00856D07">
        <w:rPr>
          <w:rFonts w:eastAsia="標楷體"/>
          <w:b/>
          <w:sz w:val="32"/>
          <w:szCs w:val="32"/>
        </w:rPr>
        <w:t>遠距視訊面試申請</w:t>
      </w:r>
      <w:bookmarkEnd w:id="0"/>
      <w:r w:rsidRPr="00856D07">
        <w:rPr>
          <w:rFonts w:eastAsia="標楷體"/>
          <w:b/>
          <w:sz w:val="32"/>
          <w:szCs w:val="32"/>
        </w:rPr>
        <w:t>表</w:t>
      </w:r>
    </w:p>
    <w:tbl>
      <w:tblPr>
        <w:tblW w:w="10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26"/>
        <w:gridCol w:w="1772"/>
        <w:gridCol w:w="1418"/>
        <w:gridCol w:w="2055"/>
        <w:gridCol w:w="1347"/>
        <w:gridCol w:w="2163"/>
      </w:tblGrid>
      <w:tr w:rsidR="00687AB0" w:rsidRPr="00856D07" w:rsidTr="00F307BF">
        <w:trPr>
          <w:trHeight w:val="2131"/>
          <w:jc w:val="center"/>
        </w:trPr>
        <w:tc>
          <w:tcPr>
            <w:tcW w:w="1526" w:type="dxa"/>
            <w:shd w:val="clear" w:color="auto" w:fill="auto"/>
            <w:vAlign w:val="center"/>
          </w:tcPr>
          <w:p w:rsidR="00687AB0" w:rsidRPr="00856D07" w:rsidRDefault="00687AB0" w:rsidP="00F307BF">
            <w:pPr>
              <w:jc w:val="center"/>
              <w:rPr>
                <w:rFonts w:eastAsia="標楷體"/>
              </w:rPr>
            </w:pPr>
            <w:r w:rsidRPr="00856D07">
              <w:rPr>
                <w:rFonts w:eastAsia="標楷體"/>
              </w:rPr>
              <w:t>考生姓名</w:t>
            </w:r>
          </w:p>
        </w:tc>
        <w:tc>
          <w:tcPr>
            <w:tcW w:w="1772" w:type="dxa"/>
            <w:shd w:val="clear" w:color="auto" w:fill="auto"/>
            <w:vAlign w:val="center"/>
          </w:tcPr>
          <w:p w:rsidR="00687AB0" w:rsidRPr="00856D07" w:rsidRDefault="00687AB0" w:rsidP="00F307BF">
            <w:pPr>
              <w:jc w:val="both"/>
              <w:rPr>
                <w:rFonts w:eastAsia="標楷體"/>
              </w:rPr>
            </w:pPr>
          </w:p>
        </w:tc>
        <w:tc>
          <w:tcPr>
            <w:tcW w:w="1418" w:type="dxa"/>
            <w:shd w:val="clear" w:color="auto" w:fill="auto"/>
            <w:vAlign w:val="center"/>
          </w:tcPr>
          <w:p w:rsidR="00687AB0" w:rsidRPr="00856D07" w:rsidRDefault="00687AB0" w:rsidP="00F307BF">
            <w:pPr>
              <w:jc w:val="both"/>
              <w:rPr>
                <w:rFonts w:eastAsia="標楷體"/>
                <w:w w:val="90"/>
              </w:rPr>
            </w:pPr>
            <w:r w:rsidRPr="00856D07">
              <w:rPr>
                <w:rFonts w:eastAsia="標楷體"/>
                <w:w w:val="90"/>
              </w:rPr>
              <w:t>報名所</w:t>
            </w:r>
            <w:r w:rsidRPr="00856D07">
              <w:rPr>
                <w:rFonts w:eastAsia="標楷體" w:hint="eastAsia"/>
                <w:w w:val="90"/>
              </w:rPr>
              <w:t>組別</w:t>
            </w:r>
          </w:p>
        </w:tc>
        <w:tc>
          <w:tcPr>
            <w:tcW w:w="3402" w:type="dxa"/>
            <w:gridSpan w:val="2"/>
            <w:shd w:val="clear" w:color="auto" w:fill="auto"/>
            <w:vAlign w:val="center"/>
          </w:tcPr>
          <w:p w:rsidR="00687AB0" w:rsidRPr="00856D07" w:rsidRDefault="00687AB0" w:rsidP="00687AB0">
            <w:pPr>
              <w:pStyle w:val="aa"/>
              <w:spacing w:line="260" w:lineRule="exact"/>
              <w:ind w:leftChars="-5" w:left="-12" w:rightChars="50" w:right="120"/>
              <w:rPr>
                <w:rFonts w:ascii="標楷體" w:eastAsia="標楷體" w:hAnsi="標楷體" w:hint="eastAsia"/>
                <w:sz w:val="22"/>
                <w:szCs w:val="22"/>
              </w:rPr>
            </w:pPr>
            <w:r w:rsidRPr="00856D07">
              <w:rPr>
                <w:rFonts w:ascii="標楷體" w:eastAsia="標楷體" w:hAnsi="標楷體" w:hint="eastAsia"/>
                <w:sz w:val="22"/>
                <w:szCs w:val="22"/>
              </w:rPr>
              <w:t>□英國語文系碩士班</w:t>
            </w:r>
          </w:p>
          <w:p w:rsidR="00687AB0" w:rsidRPr="00856D07" w:rsidRDefault="00687AB0" w:rsidP="00687AB0">
            <w:pPr>
              <w:pStyle w:val="aa"/>
              <w:spacing w:line="260" w:lineRule="exact"/>
              <w:ind w:leftChars="-5" w:left="241" w:rightChars="50" w:right="120" w:hangingChars="115" w:hanging="253"/>
              <w:rPr>
                <w:rFonts w:eastAsia="標楷體" w:hint="eastAsia"/>
                <w:w w:val="98"/>
                <w:sz w:val="22"/>
                <w:szCs w:val="22"/>
              </w:rPr>
            </w:pPr>
            <w:r w:rsidRPr="00856D07">
              <w:rPr>
                <w:rFonts w:ascii="標楷體" w:eastAsia="標楷體" w:hAnsi="標楷體" w:hint="eastAsia"/>
                <w:sz w:val="22"/>
                <w:szCs w:val="22"/>
              </w:rPr>
              <w:t>□</w:t>
            </w:r>
            <w:r w:rsidRPr="00856D07">
              <w:rPr>
                <w:rFonts w:eastAsia="標楷體"/>
                <w:w w:val="98"/>
                <w:sz w:val="22"/>
                <w:szCs w:val="22"/>
              </w:rPr>
              <w:t>國際</w:t>
            </w:r>
            <w:proofErr w:type="gramStart"/>
            <w:r w:rsidRPr="00856D07">
              <w:rPr>
                <w:rFonts w:ascii="標楷體" w:eastAsia="標楷體" w:hAnsi="標楷體"/>
                <w:sz w:val="20"/>
              </w:rPr>
              <w:t>事業</w:t>
            </w:r>
            <w:r w:rsidRPr="00856D07">
              <w:rPr>
                <w:rFonts w:eastAsia="標楷體"/>
                <w:w w:val="98"/>
                <w:sz w:val="22"/>
                <w:szCs w:val="22"/>
              </w:rPr>
              <w:t>暨跨文化</w:t>
            </w:r>
            <w:proofErr w:type="gramEnd"/>
            <w:r w:rsidRPr="00856D07">
              <w:rPr>
                <w:rFonts w:eastAsia="標楷體"/>
                <w:w w:val="98"/>
                <w:sz w:val="22"/>
                <w:szCs w:val="22"/>
              </w:rPr>
              <w:t>管理研究所</w:t>
            </w:r>
            <w:r w:rsidRPr="00856D07">
              <w:rPr>
                <w:rFonts w:eastAsia="標楷體"/>
                <w:sz w:val="20"/>
              </w:rPr>
              <w:t>碩士班</w:t>
            </w:r>
          </w:p>
          <w:p w:rsidR="00687AB0" w:rsidRPr="00856D07" w:rsidRDefault="00687AB0" w:rsidP="00687AB0">
            <w:pPr>
              <w:pStyle w:val="aa"/>
              <w:spacing w:line="260" w:lineRule="exact"/>
              <w:ind w:leftChars="-5" w:left="-12" w:rightChars="50" w:right="120"/>
              <w:rPr>
                <w:rFonts w:eastAsia="標楷體" w:hint="eastAsia"/>
                <w:bCs/>
                <w:sz w:val="22"/>
                <w:szCs w:val="22"/>
              </w:rPr>
            </w:pPr>
            <w:r w:rsidRPr="00856D07">
              <w:rPr>
                <w:rFonts w:ascii="標楷體" w:eastAsia="標楷體" w:hAnsi="標楷體" w:hint="eastAsia"/>
                <w:sz w:val="22"/>
                <w:szCs w:val="22"/>
              </w:rPr>
              <w:t>□</w:t>
            </w:r>
            <w:r w:rsidRPr="00856D07">
              <w:rPr>
                <w:rFonts w:eastAsia="標楷體"/>
                <w:sz w:val="22"/>
                <w:szCs w:val="22"/>
              </w:rPr>
              <w:t>多國語</w:t>
            </w:r>
            <w:proofErr w:type="gramStart"/>
            <w:r w:rsidRPr="00856D07">
              <w:rPr>
                <w:rFonts w:eastAsia="標楷體"/>
                <w:sz w:val="22"/>
                <w:szCs w:val="22"/>
              </w:rPr>
              <w:t>複</w:t>
            </w:r>
            <w:proofErr w:type="gramEnd"/>
            <w:r w:rsidRPr="00856D07">
              <w:rPr>
                <w:rFonts w:eastAsia="標楷體"/>
                <w:sz w:val="22"/>
                <w:szCs w:val="22"/>
              </w:rPr>
              <w:t>譯研究所</w:t>
            </w:r>
            <w:r w:rsidRPr="00856D07">
              <w:rPr>
                <w:rFonts w:eastAsia="標楷體"/>
                <w:sz w:val="20"/>
              </w:rPr>
              <w:t>碩士班</w:t>
            </w:r>
          </w:p>
          <w:p w:rsidR="00687AB0" w:rsidRPr="00856D07" w:rsidRDefault="00687AB0" w:rsidP="00687AB0">
            <w:pPr>
              <w:pStyle w:val="aa"/>
              <w:spacing w:line="260" w:lineRule="exact"/>
              <w:ind w:leftChars="-5" w:left="-12" w:rightChars="50" w:right="120"/>
              <w:rPr>
                <w:rFonts w:eastAsia="標楷體"/>
                <w:sz w:val="22"/>
                <w:szCs w:val="22"/>
              </w:rPr>
            </w:pPr>
            <w:r w:rsidRPr="00856D07">
              <w:rPr>
                <w:rFonts w:ascii="標楷體" w:eastAsia="標楷體" w:hAnsi="標楷體" w:hint="eastAsia"/>
                <w:sz w:val="22"/>
                <w:szCs w:val="22"/>
              </w:rPr>
              <w:t>□國際事務碩士學位學程</w:t>
            </w:r>
          </w:p>
          <w:p w:rsidR="00687AB0" w:rsidRPr="00856D07" w:rsidRDefault="00687AB0" w:rsidP="00687AB0">
            <w:pPr>
              <w:pStyle w:val="aa"/>
              <w:spacing w:line="260" w:lineRule="exact"/>
              <w:ind w:leftChars="-5" w:left="-12" w:rightChars="50" w:right="120"/>
              <w:rPr>
                <w:rFonts w:eastAsia="標楷體"/>
                <w:sz w:val="22"/>
                <w:szCs w:val="22"/>
              </w:rPr>
            </w:pPr>
            <w:r w:rsidRPr="00856D07">
              <w:rPr>
                <w:rFonts w:ascii="標楷體" w:eastAsia="標楷體" w:hAnsi="標楷體" w:hint="eastAsia"/>
                <w:sz w:val="22"/>
                <w:szCs w:val="22"/>
              </w:rPr>
              <w:t>□歐洲研究所</w:t>
            </w:r>
            <w:r w:rsidRPr="00856D07">
              <w:rPr>
                <w:rFonts w:eastAsia="標楷體"/>
                <w:sz w:val="20"/>
              </w:rPr>
              <w:t>碩士班</w:t>
            </w:r>
          </w:p>
          <w:p w:rsidR="00687AB0" w:rsidRPr="00856D07" w:rsidRDefault="00687AB0" w:rsidP="00687AB0">
            <w:pPr>
              <w:pStyle w:val="aa"/>
              <w:spacing w:line="260" w:lineRule="exact"/>
              <w:ind w:leftChars="-5" w:left="-12" w:rightChars="50" w:right="120"/>
              <w:rPr>
                <w:rFonts w:eastAsia="標楷體"/>
                <w:sz w:val="22"/>
                <w:szCs w:val="22"/>
              </w:rPr>
            </w:pPr>
            <w:r w:rsidRPr="00856D07">
              <w:rPr>
                <w:rFonts w:ascii="標楷體" w:eastAsia="標楷體" w:hAnsi="標楷體" w:hint="eastAsia"/>
                <w:sz w:val="22"/>
                <w:szCs w:val="22"/>
              </w:rPr>
              <w:t>□</w:t>
            </w:r>
            <w:r w:rsidRPr="00856D07">
              <w:rPr>
                <w:rFonts w:eastAsia="標楷體"/>
                <w:sz w:val="22"/>
                <w:szCs w:val="22"/>
              </w:rPr>
              <w:t>東南亞碩士學位學程</w:t>
            </w:r>
          </w:p>
          <w:p w:rsidR="00687AB0" w:rsidRPr="00856D07" w:rsidRDefault="00687AB0" w:rsidP="00687AB0">
            <w:pPr>
              <w:pStyle w:val="aa"/>
              <w:spacing w:line="260" w:lineRule="exact"/>
              <w:ind w:leftChars="-5" w:left="-12" w:rightChars="50" w:right="120"/>
              <w:rPr>
                <w:rFonts w:eastAsia="標楷體" w:hint="eastAsia"/>
                <w:sz w:val="22"/>
                <w:szCs w:val="22"/>
              </w:rPr>
            </w:pPr>
            <w:r w:rsidRPr="00856D07">
              <w:rPr>
                <w:rFonts w:ascii="標楷體" w:eastAsia="標楷體" w:hAnsi="標楷體" w:hint="eastAsia"/>
                <w:sz w:val="22"/>
                <w:szCs w:val="22"/>
              </w:rPr>
              <w:t>□</w:t>
            </w:r>
            <w:r w:rsidRPr="00856D07">
              <w:rPr>
                <w:rFonts w:eastAsia="標楷體"/>
                <w:sz w:val="22"/>
                <w:szCs w:val="22"/>
              </w:rPr>
              <w:t>華語文教學研究所</w:t>
            </w:r>
          </w:p>
          <w:p w:rsidR="00687AB0" w:rsidRPr="00856D07" w:rsidRDefault="00687AB0" w:rsidP="00687AB0">
            <w:pPr>
              <w:pStyle w:val="PlainText"/>
              <w:spacing w:line="260" w:lineRule="exact"/>
              <w:ind w:leftChars="50" w:left="120" w:rightChars="50" w:right="120"/>
              <w:jc w:val="both"/>
              <w:rPr>
                <w:rFonts w:ascii="Times New Roman" w:eastAsia="標楷體" w:hint="eastAsia"/>
                <w:bCs/>
                <w:sz w:val="22"/>
                <w:szCs w:val="22"/>
              </w:rPr>
            </w:pPr>
            <w:r w:rsidRPr="00856D07">
              <w:rPr>
                <w:rFonts w:ascii="標楷體" w:eastAsia="標楷體" w:hAnsi="標楷體" w:hint="eastAsia"/>
                <w:sz w:val="20"/>
                <w:szCs w:val="20"/>
              </w:rPr>
              <w:t xml:space="preserve"> □</w:t>
            </w:r>
            <w:r w:rsidRPr="00856D07">
              <w:rPr>
                <w:rFonts w:ascii="Times New Roman" w:eastAsia="標楷體" w:hint="eastAsia"/>
                <w:sz w:val="22"/>
                <w:szCs w:val="22"/>
              </w:rPr>
              <w:t>甲</w:t>
            </w:r>
            <w:r w:rsidRPr="00856D07">
              <w:rPr>
                <w:rFonts w:ascii="Times New Roman" w:eastAsia="標楷體"/>
                <w:bCs/>
                <w:sz w:val="22"/>
                <w:szCs w:val="22"/>
              </w:rPr>
              <w:t>組</w:t>
            </w:r>
            <w:r w:rsidRPr="00856D07">
              <w:rPr>
                <w:rFonts w:ascii="Times New Roman" w:eastAsia="標楷體"/>
                <w:bCs/>
                <w:sz w:val="22"/>
                <w:szCs w:val="22"/>
              </w:rPr>
              <w:t xml:space="preserve">  </w:t>
            </w:r>
            <w:r w:rsidRPr="00856D07">
              <w:rPr>
                <w:rFonts w:ascii="標楷體" w:eastAsia="標楷體" w:hAnsi="標楷體" w:hint="eastAsia"/>
                <w:sz w:val="20"/>
                <w:szCs w:val="20"/>
              </w:rPr>
              <w:t>□</w:t>
            </w:r>
            <w:r w:rsidRPr="00856D07">
              <w:rPr>
                <w:rFonts w:ascii="Times New Roman" w:eastAsia="標楷體" w:hint="eastAsia"/>
                <w:sz w:val="22"/>
                <w:szCs w:val="22"/>
              </w:rPr>
              <w:t>乙</w:t>
            </w:r>
            <w:r w:rsidRPr="00856D07">
              <w:rPr>
                <w:rFonts w:ascii="Times New Roman" w:eastAsia="標楷體"/>
                <w:bCs/>
                <w:sz w:val="22"/>
                <w:szCs w:val="22"/>
              </w:rPr>
              <w:t>組</w:t>
            </w:r>
          </w:p>
          <w:p w:rsidR="00687AB0" w:rsidRPr="00856D07" w:rsidRDefault="00687AB0" w:rsidP="00687AB0">
            <w:pPr>
              <w:pStyle w:val="aa"/>
              <w:spacing w:line="260" w:lineRule="exact"/>
              <w:ind w:leftChars="-5" w:left="241" w:rightChars="50" w:right="120" w:hangingChars="115" w:hanging="253"/>
              <w:rPr>
                <w:rFonts w:eastAsia="標楷體" w:hint="eastAsia"/>
              </w:rPr>
            </w:pPr>
            <w:r w:rsidRPr="00856D07">
              <w:rPr>
                <w:rFonts w:ascii="標楷體" w:eastAsia="標楷體" w:hAnsi="標楷體" w:hint="eastAsia"/>
                <w:sz w:val="22"/>
                <w:szCs w:val="22"/>
              </w:rPr>
              <w:t>□</w:t>
            </w:r>
            <w:r w:rsidRPr="00856D07">
              <w:rPr>
                <w:rFonts w:ascii="標楷體" w:eastAsia="標楷體" w:hAnsi="標楷體" w:hint="eastAsia"/>
                <w:sz w:val="20"/>
              </w:rPr>
              <w:t>國際</w:t>
            </w:r>
            <w:proofErr w:type="gramStart"/>
            <w:r w:rsidRPr="00856D07">
              <w:rPr>
                <w:rFonts w:ascii="標楷體" w:eastAsia="標楷體" w:hAnsi="標楷體" w:hint="eastAsia"/>
                <w:sz w:val="20"/>
              </w:rPr>
              <w:t>事業暨跨文化</w:t>
            </w:r>
            <w:proofErr w:type="gramEnd"/>
            <w:r w:rsidRPr="00856D07">
              <w:rPr>
                <w:rFonts w:ascii="標楷體" w:eastAsia="標楷體" w:hAnsi="標楷體" w:hint="eastAsia"/>
                <w:sz w:val="20"/>
              </w:rPr>
              <w:t>管理研究所碩士在職專班</w:t>
            </w:r>
          </w:p>
          <w:p w:rsidR="00687AB0" w:rsidRPr="00856D07" w:rsidRDefault="00687AB0" w:rsidP="00687AB0">
            <w:pPr>
              <w:pStyle w:val="aa"/>
              <w:spacing w:line="260" w:lineRule="exact"/>
              <w:ind w:leftChars="-5" w:left="241" w:rightChars="50" w:right="120" w:hangingChars="115" w:hanging="253"/>
              <w:rPr>
                <w:rFonts w:eastAsia="標楷體" w:hint="eastAsia"/>
              </w:rPr>
            </w:pPr>
            <w:r w:rsidRPr="00856D07">
              <w:rPr>
                <w:rFonts w:ascii="標楷體" w:eastAsia="標楷體" w:hAnsi="標楷體" w:hint="eastAsia"/>
                <w:sz w:val="22"/>
                <w:szCs w:val="22"/>
              </w:rPr>
              <w:t>□</w:t>
            </w:r>
            <w:r w:rsidRPr="00856D07">
              <w:rPr>
                <w:rFonts w:ascii="標楷體" w:eastAsia="標楷體" w:hAnsi="標楷體" w:hint="eastAsia"/>
                <w:sz w:val="20"/>
              </w:rPr>
              <w:t>外語文教事業發展研究所碩士在職專班</w:t>
            </w:r>
          </w:p>
          <w:p w:rsidR="00687AB0" w:rsidRPr="00856D07" w:rsidRDefault="00687AB0" w:rsidP="00687AB0">
            <w:pPr>
              <w:pStyle w:val="aa"/>
              <w:spacing w:line="260" w:lineRule="exact"/>
              <w:ind w:leftChars="-5" w:left="-12" w:rightChars="50" w:right="120"/>
              <w:rPr>
                <w:rFonts w:eastAsia="標楷體"/>
              </w:rPr>
            </w:pPr>
            <w:r w:rsidRPr="00856D07">
              <w:rPr>
                <w:rFonts w:ascii="標楷體" w:eastAsia="標楷體" w:hAnsi="標楷體" w:hint="eastAsia"/>
                <w:sz w:val="22"/>
                <w:szCs w:val="22"/>
              </w:rPr>
              <w:t>□</w:t>
            </w:r>
            <w:r w:rsidRPr="00856D07">
              <w:rPr>
                <w:rFonts w:ascii="標楷體" w:eastAsia="標楷體" w:hAnsi="標楷體" w:hint="eastAsia"/>
                <w:w w:val="95"/>
                <w:sz w:val="20"/>
              </w:rPr>
              <w:t>創意藝術產業研究所碩士在職專班</w:t>
            </w:r>
          </w:p>
        </w:tc>
        <w:tc>
          <w:tcPr>
            <w:tcW w:w="2163" w:type="dxa"/>
            <w:tcBorders>
              <w:top w:val="single" w:sz="12" w:space="0" w:color="auto"/>
            </w:tcBorders>
            <w:shd w:val="pct10" w:color="auto" w:fill="auto"/>
            <w:vAlign w:val="center"/>
          </w:tcPr>
          <w:p w:rsidR="00687AB0" w:rsidRPr="00856D07" w:rsidRDefault="00687AB0" w:rsidP="00F307BF">
            <w:pPr>
              <w:shd w:val="clear" w:color="auto" w:fill="D9D9D9"/>
              <w:spacing w:line="400" w:lineRule="exact"/>
              <w:jc w:val="center"/>
              <w:rPr>
                <w:rFonts w:eastAsia="標楷體"/>
                <w:spacing w:val="-20"/>
                <w:w w:val="98"/>
              </w:rPr>
            </w:pPr>
            <w:r w:rsidRPr="00856D07">
              <w:rPr>
                <w:rFonts w:eastAsia="標楷體"/>
                <w:spacing w:val="-20"/>
                <w:w w:val="98"/>
              </w:rPr>
              <w:t>黏貼照片處</w:t>
            </w:r>
          </w:p>
          <w:p w:rsidR="00687AB0" w:rsidRPr="00856D07" w:rsidRDefault="00687AB0" w:rsidP="00F307BF">
            <w:pPr>
              <w:shd w:val="clear" w:color="auto" w:fill="D9D9D9"/>
              <w:jc w:val="center"/>
              <w:rPr>
                <w:rFonts w:eastAsia="標楷體"/>
                <w:spacing w:val="-20"/>
                <w:w w:val="98"/>
              </w:rPr>
            </w:pPr>
            <w:r w:rsidRPr="00856D07">
              <w:rPr>
                <w:rFonts w:eastAsia="標楷體"/>
                <w:spacing w:val="-20"/>
                <w:w w:val="98"/>
              </w:rPr>
              <w:t>貼妥最近三個月內</w:t>
            </w:r>
          </w:p>
          <w:p w:rsidR="00687AB0" w:rsidRPr="00856D07" w:rsidRDefault="00687AB0" w:rsidP="00F307BF">
            <w:pPr>
              <w:jc w:val="center"/>
              <w:rPr>
                <w:rFonts w:eastAsia="標楷體"/>
              </w:rPr>
            </w:pPr>
            <w:r w:rsidRPr="00856D07">
              <w:rPr>
                <w:rFonts w:eastAsia="標楷體"/>
                <w:spacing w:val="-20"/>
                <w:w w:val="98"/>
              </w:rPr>
              <w:t>二吋證件用照</w:t>
            </w:r>
            <w:r w:rsidRPr="00856D07">
              <w:rPr>
                <w:rFonts w:eastAsia="標楷體"/>
                <w:w w:val="98"/>
              </w:rPr>
              <w:t>片</w:t>
            </w:r>
          </w:p>
        </w:tc>
      </w:tr>
      <w:tr w:rsidR="00687AB0" w:rsidRPr="00856D07" w:rsidTr="00F307BF">
        <w:trPr>
          <w:trHeight w:val="685"/>
          <w:jc w:val="center"/>
        </w:trPr>
        <w:tc>
          <w:tcPr>
            <w:tcW w:w="1526" w:type="dxa"/>
            <w:shd w:val="clear" w:color="auto" w:fill="auto"/>
            <w:vAlign w:val="center"/>
          </w:tcPr>
          <w:p w:rsidR="00687AB0" w:rsidRPr="00856D07" w:rsidRDefault="00687AB0" w:rsidP="00F307BF">
            <w:pPr>
              <w:jc w:val="center"/>
              <w:rPr>
                <w:rFonts w:eastAsia="標楷體"/>
              </w:rPr>
            </w:pPr>
            <w:r w:rsidRPr="00856D07">
              <w:rPr>
                <w:rFonts w:eastAsia="標楷體"/>
              </w:rPr>
              <w:t>身分證字號</w:t>
            </w:r>
          </w:p>
        </w:tc>
        <w:tc>
          <w:tcPr>
            <w:tcW w:w="1772" w:type="dxa"/>
            <w:shd w:val="clear" w:color="auto" w:fill="auto"/>
            <w:vAlign w:val="center"/>
          </w:tcPr>
          <w:p w:rsidR="00687AB0" w:rsidRPr="00856D07" w:rsidRDefault="00687AB0" w:rsidP="00F307BF">
            <w:pPr>
              <w:jc w:val="both"/>
              <w:rPr>
                <w:rFonts w:eastAsia="標楷體"/>
              </w:rPr>
            </w:pPr>
          </w:p>
        </w:tc>
        <w:tc>
          <w:tcPr>
            <w:tcW w:w="1418" w:type="dxa"/>
            <w:shd w:val="clear" w:color="auto" w:fill="auto"/>
            <w:vAlign w:val="center"/>
          </w:tcPr>
          <w:p w:rsidR="00687AB0" w:rsidRPr="00856D07" w:rsidRDefault="00687AB0" w:rsidP="00F307BF">
            <w:pPr>
              <w:jc w:val="both"/>
              <w:rPr>
                <w:rFonts w:eastAsia="標楷體"/>
              </w:rPr>
            </w:pPr>
            <w:r w:rsidRPr="00856D07">
              <w:rPr>
                <w:rFonts w:eastAsia="標楷體"/>
              </w:rPr>
              <w:t>E-mail</w:t>
            </w:r>
          </w:p>
        </w:tc>
        <w:tc>
          <w:tcPr>
            <w:tcW w:w="5565" w:type="dxa"/>
            <w:gridSpan w:val="3"/>
            <w:shd w:val="clear" w:color="auto" w:fill="auto"/>
            <w:vAlign w:val="center"/>
          </w:tcPr>
          <w:p w:rsidR="00687AB0" w:rsidRPr="00856D07" w:rsidRDefault="00687AB0" w:rsidP="00F307BF">
            <w:pPr>
              <w:jc w:val="both"/>
              <w:rPr>
                <w:rFonts w:eastAsia="標楷體"/>
              </w:rPr>
            </w:pPr>
          </w:p>
        </w:tc>
      </w:tr>
      <w:tr w:rsidR="00687AB0" w:rsidRPr="00856D07" w:rsidTr="00F307BF">
        <w:trPr>
          <w:trHeight w:val="975"/>
          <w:jc w:val="center"/>
        </w:trPr>
        <w:tc>
          <w:tcPr>
            <w:tcW w:w="1526" w:type="dxa"/>
            <w:shd w:val="clear" w:color="auto" w:fill="auto"/>
            <w:vAlign w:val="center"/>
          </w:tcPr>
          <w:p w:rsidR="00687AB0" w:rsidRPr="00856D07" w:rsidRDefault="00687AB0" w:rsidP="00F307BF">
            <w:pPr>
              <w:jc w:val="center"/>
              <w:rPr>
                <w:rFonts w:eastAsia="標楷體"/>
              </w:rPr>
            </w:pPr>
            <w:r w:rsidRPr="00856D07">
              <w:rPr>
                <w:rFonts w:eastAsia="標楷體"/>
              </w:rPr>
              <w:t>社群帳號</w:t>
            </w:r>
          </w:p>
        </w:tc>
        <w:tc>
          <w:tcPr>
            <w:tcW w:w="8755" w:type="dxa"/>
            <w:gridSpan w:val="5"/>
            <w:shd w:val="clear" w:color="auto" w:fill="auto"/>
            <w:vAlign w:val="center"/>
          </w:tcPr>
          <w:p w:rsidR="00687AB0" w:rsidRPr="00856D07" w:rsidRDefault="00687AB0" w:rsidP="00F307BF">
            <w:pPr>
              <w:spacing w:line="360" w:lineRule="auto"/>
              <w:jc w:val="both"/>
              <w:rPr>
                <w:rFonts w:eastAsia="標楷體"/>
                <w:sz w:val="20"/>
                <w:szCs w:val="20"/>
              </w:rPr>
            </w:pPr>
            <w:r w:rsidRPr="00856D07">
              <w:rPr>
                <w:rFonts w:eastAsia="標楷體"/>
                <w:sz w:val="20"/>
                <w:szCs w:val="20"/>
              </w:rPr>
              <w:t>LINE:</w:t>
            </w:r>
          </w:p>
          <w:p w:rsidR="00687AB0" w:rsidRPr="00856D07" w:rsidRDefault="00687AB0" w:rsidP="00F307BF">
            <w:pPr>
              <w:spacing w:line="360" w:lineRule="auto"/>
              <w:jc w:val="both"/>
              <w:rPr>
                <w:rFonts w:eastAsia="標楷體"/>
                <w:sz w:val="20"/>
                <w:szCs w:val="20"/>
              </w:rPr>
            </w:pPr>
            <w:r w:rsidRPr="00856D07">
              <w:rPr>
                <w:rFonts w:eastAsia="標楷體"/>
                <w:sz w:val="20"/>
                <w:szCs w:val="20"/>
              </w:rPr>
              <w:t>SKYPE:</w:t>
            </w:r>
          </w:p>
          <w:p w:rsidR="00687AB0" w:rsidRPr="00856D07" w:rsidRDefault="00687AB0" w:rsidP="00F307BF">
            <w:pPr>
              <w:jc w:val="both"/>
              <w:rPr>
                <w:rFonts w:eastAsia="標楷體"/>
              </w:rPr>
            </w:pPr>
            <w:r w:rsidRPr="00856D07">
              <w:rPr>
                <w:rFonts w:eastAsia="標楷體"/>
                <w:sz w:val="20"/>
                <w:szCs w:val="20"/>
              </w:rPr>
              <w:t>WECHAT:</w:t>
            </w:r>
          </w:p>
        </w:tc>
      </w:tr>
      <w:tr w:rsidR="00687AB0" w:rsidRPr="00856D07" w:rsidTr="00F307BF">
        <w:trPr>
          <w:trHeight w:val="755"/>
          <w:jc w:val="center"/>
        </w:trPr>
        <w:tc>
          <w:tcPr>
            <w:tcW w:w="1526" w:type="dxa"/>
            <w:shd w:val="clear" w:color="auto" w:fill="auto"/>
            <w:vAlign w:val="center"/>
          </w:tcPr>
          <w:p w:rsidR="00687AB0" w:rsidRPr="00856D07" w:rsidRDefault="00687AB0" w:rsidP="00F307BF">
            <w:pPr>
              <w:jc w:val="center"/>
              <w:rPr>
                <w:rFonts w:eastAsia="標楷體"/>
              </w:rPr>
            </w:pPr>
            <w:r w:rsidRPr="00856D07">
              <w:rPr>
                <w:rFonts w:eastAsia="標楷體"/>
              </w:rPr>
              <w:t>聯絡電話</w:t>
            </w:r>
          </w:p>
        </w:tc>
        <w:tc>
          <w:tcPr>
            <w:tcW w:w="3190" w:type="dxa"/>
            <w:gridSpan w:val="2"/>
            <w:shd w:val="clear" w:color="auto" w:fill="auto"/>
            <w:vAlign w:val="center"/>
          </w:tcPr>
          <w:p w:rsidR="00687AB0" w:rsidRPr="00856D07" w:rsidRDefault="00687AB0" w:rsidP="00F307BF">
            <w:pPr>
              <w:jc w:val="both"/>
              <w:rPr>
                <w:rFonts w:eastAsia="標楷體"/>
              </w:rPr>
            </w:pPr>
            <w:r w:rsidRPr="00856D07">
              <w:rPr>
                <w:rFonts w:eastAsia="標楷體"/>
              </w:rPr>
              <w:t>臺灣</w:t>
            </w:r>
            <w:r w:rsidRPr="00856D07">
              <w:rPr>
                <w:rFonts w:eastAsia="標楷體"/>
              </w:rPr>
              <w:t>:</w:t>
            </w:r>
          </w:p>
          <w:p w:rsidR="00687AB0" w:rsidRPr="00856D07" w:rsidRDefault="00687AB0" w:rsidP="00F307BF">
            <w:pPr>
              <w:jc w:val="both"/>
              <w:rPr>
                <w:rFonts w:eastAsia="標楷體"/>
              </w:rPr>
            </w:pPr>
            <w:r w:rsidRPr="00856D07">
              <w:rPr>
                <w:rFonts w:eastAsia="標楷體"/>
              </w:rPr>
              <w:t>國外</w:t>
            </w:r>
            <w:r w:rsidRPr="00856D07">
              <w:rPr>
                <w:rFonts w:eastAsia="標楷體"/>
              </w:rPr>
              <w:t>:</w:t>
            </w:r>
          </w:p>
        </w:tc>
        <w:tc>
          <w:tcPr>
            <w:tcW w:w="2055" w:type="dxa"/>
            <w:shd w:val="clear" w:color="auto" w:fill="auto"/>
            <w:vAlign w:val="center"/>
          </w:tcPr>
          <w:p w:rsidR="00687AB0" w:rsidRPr="00856D07" w:rsidRDefault="00687AB0" w:rsidP="00F307BF">
            <w:pPr>
              <w:jc w:val="center"/>
              <w:rPr>
                <w:rFonts w:eastAsia="標楷體"/>
              </w:rPr>
            </w:pPr>
            <w:r w:rsidRPr="00856D07">
              <w:rPr>
                <w:rFonts w:eastAsia="標楷體"/>
              </w:rPr>
              <w:t>行動電話</w:t>
            </w:r>
          </w:p>
        </w:tc>
        <w:tc>
          <w:tcPr>
            <w:tcW w:w="3510" w:type="dxa"/>
            <w:gridSpan w:val="2"/>
            <w:shd w:val="clear" w:color="auto" w:fill="auto"/>
            <w:vAlign w:val="center"/>
          </w:tcPr>
          <w:p w:rsidR="00687AB0" w:rsidRPr="00856D07" w:rsidRDefault="00687AB0" w:rsidP="00F307BF">
            <w:pPr>
              <w:jc w:val="both"/>
              <w:rPr>
                <w:rFonts w:eastAsia="標楷體"/>
              </w:rPr>
            </w:pPr>
          </w:p>
        </w:tc>
      </w:tr>
      <w:tr w:rsidR="00687AB0" w:rsidRPr="00856D07" w:rsidTr="00F307BF">
        <w:trPr>
          <w:trHeight w:val="799"/>
          <w:jc w:val="center"/>
        </w:trPr>
        <w:tc>
          <w:tcPr>
            <w:tcW w:w="1526" w:type="dxa"/>
            <w:shd w:val="clear" w:color="auto" w:fill="auto"/>
            <w:vAlign w:val="center"/>
          </w:tcPr>
          <w:p w:rsidR="00687AB0" w:rsidRPr="00856D07" w:rsidRDefault="00687AB0" w:rsidP="00F307BF">
            <w:pPr>
              <w:jc w:val="center"/>
              <w:rPr>
                <w:rFonts w:eastAsia="標楷體"/>
              </w:rPr>
            </w:pPr>
            <w:r w:rsidRPr="00856D07">
              <w:rPr>
                <w:rFonts w:eastAsia="標楷體"/>
              </w:rPr>
              <w:t>申請理由</w:t>
            </w:r>
          </w:p>
        </w:tc>
        <w:tc>
          <w:tcPr>
            <w:tcW w:w="8755" w:type="dxa"/>
            <w:gridSpan w:val="5"/>
            <w:shd w:val="clear" w:color="auto" w:fill="auto"/>
            <w:vAlign w:val="center"/>
          </w:tcPr>
          <w:p w:rsidR="00687AB0" w:rsidRPr="00856D07" w:rsidRDefault="00687AB0" w:rsidP="00F307BF">
            <w:pPr>
              <w:ind w:left="245" w:hangingChars="102" w:hanging="245"/>
              <w:jc w:val="both"/>
              <w:rPr>
                <w:rFonts w:eastAsia="標楷體" w:hint="eastAsia"/>
              </w:rPr>
            </w:pPr>
            <w:r w:rsidRPr="00856D07">
              <w:rPr>
                <w:rFonts w:ascii="標楷體" w:eastAsia="標楷體" w:hAnsi="標楷體" w:hint="eastAsia"/>
              </w:rPr>
              <w:t>□</w:t>
            </w:r>
            <w:r w:rsidRPr="00856D07">
              <w:rPr>
                <w:rFonts w:eastAsia="標楷體"/>
              </w:rPr>
              <w:t>本人因求學、任職</w:t>
            </w:r>
            <w:r w:rsidRPr="00856D07">
              <w:rPr>
                <w:rFonts w:eastAsia="標楷體"/>
                <w:u w:val="single"/>
              </w:rPr>
              <w:t xml:space="preserve">　　　</w:t>
            </w:r>
            <w:r w:rsidRPr="00856D07">
              <w:rPr>
                <w:rFonts w:eastAsia="標楷體"/>
                <w:u w:val="single"/>
              </w:rPr>
              <w:t xml:space="preserve">       </w:t>
            </w:r>
            <w:r w:rsidRPr="00856D07">
              <w:rPr>
                <w:rFonts w:eastAsia="標楷體"/>
              </w:rPr>
              <w:t>（國家）</w:t>
            </w:r>
            <w:r w:rsidRPr="00856D07">
              <w:rPr>
                <w:rFonts w:eastAsia="標楷體"/>
                <w:u w:val="single"/>
              </w:rPr>
              <w:t xml:space="preserve">　　　　　</w:t>
            </w:r>
            <w:r w:rsidRPr="00856D07">
              <w:rPr>
                <w:rFonts w:eastAsia="標楷體"/>
              </w:rPr>
              <w:t>（單位）而無法到校面試。</w:t>
            </w:r>
          </w:p>
          <w:p w:rsidR="00687AB0" w:rsidRPr="00856D07" w:rsidRDefault="00687AB0" w:rsidP="00F307BF">
            <w:pPr>
              <w:ind w:left="245" w:hangingChars="102" w:hanging="245"/>
              <w:jc w:val="both"/>
              <w:rPr>
                <w:rFonts w:eastAsia="標楷體"/>
              </w:rPr>
            </w:pPr>
            <w:r w:rsidRPr="00856D07">
              <w:rPr>
                <w:rFonts w:ascii="標楷體" w:eastAsia="標楷體" w:hAnsi="標楷體" w:hint="eastAsia"/>
              </w:rPr>
              <w:t>□</w:t>
            </w:r>
            <w:r w:rsidRPr="00856D07">
              <w:rPr>
                <w:rFonts w:eastAsia="標楷體" w:hint="eastAsia"/>
              </w:rPr>
              <w:t>本人因</w:t>
            </w:r>
            <w:r w:rsidRPr="00856D07">
              <w:rPr>
                <w:rFonts w:eastAsia="標楷體" w:hint="eastAsia"/>
                <w:bCs/>
                <w:spacing w:val="-2"/>
              </w:rPr>
              <w:t>流行性傳染病居家隔離、居家檢疫、自主健康管理而</w:t>
            </w:r>
            <w:r w:rsidRPr="00856D07">
              <w:rPr>
                <w:rFonts w:eastAsia="標楷體"/>
              </w:rPr>
              <w:t>無法到校面試。</w:t>
            </w:r>
            <w:r w:rsidRPr="00856D07">
              <w:rPr>
                <w:rFonts w:eastAsia="標楷體" w:hint="eastAsia"/>
              </w:rPr>
              <w:t>（報名截止日後發生，可後補申請，請傳真至</w:t>
            </w:r>
            <w:r w:rsidRPr="00856D07">
              <w:rPr>
                <w:rFonts w:eastAsia="標楷體" w:hint="eastAsia"/>
              </w:rPr>
              <w:t>07-3425360</w:t>
            </w:r>
            <w:r w:rsidRPr="00856D07">
              <w:rPr>
                <w:rFonts w:eastAsia="標楷體" w:hint="eastAsia"/>
              </w:rPr>
              <w:t>）。</w:t>
            </w:r>
          </w:p>
        </w:tc>
      </w:tr>
      <w:tr w:rsidR="00687AB0" w:rsidRPr="00856D07" w:rsidTr="00F307BF">
        <w:trPr>
          <w:trHeight w:val="771"/>
          <w:jc w:val="center"/>
        </w:trPr>
        <w:tc>
          <w:tcPr>
            <w:tcW w:w="10281" w:type="dxa"/>
            <w:gridSpan w:val="6"/>
            <w:shd w:val="clear" w:color="auto" w:fill="auto"/>
            <w:vAlign w:val="center"/>
          </w:tcPr>
          <w:p w:rsidR="00687AB0" w:rsidRPr="00856D07" w:rsidRDefault="00687AB0" w:rsidP="00F307BF">
            <w:pPr>
              <w:jc w:val="both"/>
              <w:rPr>
                <w:rFonts w:eastAsia="標楷體"/>
              </w:rPr>
            </w:pPr>
            <w:r w:rsidRPr="00856D07">
              <w:rPr>
                <w:rFonts w:eastAsia="標楷體"/>
              </w:rPr>
              <w:t>無法到校面試之相關證明文件黏貼處（浮貼）</w:t>
            </w:r>
          </w:p>
        </w:tc>
      </w:tr>
    </w:tbl>
    <w:p w:rsidR="00687AB0" w:rsidRPr="00856D07" w:rsidRDefault="00687AB0" w:rsidP="00687AB0">
      <w:pPr>
        <w:pStyle w:val="ab"/>
        <w:wordWrap w:val="0"/>
        <w:spacing w:beforeLines="150" w:before="540" w:line="360" w:lineRule="auto"/>
        <w:ind w:leftChars="0" w:left="357"/>
        <w:jc w:val="right"/>
        <w:rPr>
          <w:rFonts w:eastAsia="標楷體"/>
          <w:sz w:val="28"/>
          <w:szCs w:val="28"/>
        </w:rPr>
      </w:pPr>
      <w:r w:rsidRPr="00856D07">
        <w:rPr>
          <w:rFonts w:eastAsia="標楷體"/>
          <w:sz w:val="28"/>
          <w:szCs w:val="28"/>
        </w:rPr>
        <w:t>考生簽名</w:t>
      </w:r>
      <w:r w:rsidRPr="00856D07">
        <w:rPr>
          <w:rFonts w:eastAsia="標楷體"/>
          <w:sz w:val="28"/>
          <w:szCs w:val="28"/>
        </w:rPr>
        <w:t xml:space="preserve">:                   </w:t>
      </w:r>
    </w:p>
    <w:p w:rsidR="00687AB0" w:rsidRPr="00856D07" w:rsidRDefault="00687AB0" w:rsidP="00687AB0">
      <w:pPr>
        <w:pStyle w:val="ab"/>
        <w:wordWrap w:val="0"/>
        <w:spacing w:line="360" w:lineRule="auto"/>
        <w:ind w:leftChars="0" w:left="357"/>
        <w:jc w:val="right"/>
        <w:rPr>
          <w:rFonts w:eastAsia="標楷體"/>
          <w:sz w:val="28"/>
          <w:szCs w:val="28"/>
        </w:rPr>
      </w:pPr>
      <w:r w:rsidRPr="00856D07">
        <w:rPr>
          <w:rFonts w:eastAsia="標楷體"/>
          <w:sz w:val="28"/>
          <w:szCs w:val="28"/>
        </w:rPr>
        <w:t>申請日期</w:t>
      </w:r>
      <w:r w:rsidRPr="00856D07">
        <w:rPr>
          <w:rFonts w:eastAsia="標楷體"/>
          <w:sz w:val="28"/>
          <w:szCs w:val="28"/>
        </w:rPr>
        <w:t xml:space="preserve">:     </w:t>
      </w:r>
      <w:r w:rsidRPr="00856D07">
        <w:rPr>
          <w:rFonts w:eastAsia="標楷體"/>
          <w:sz w:val="28"/>
          <w:szCs w:val="28"/>
        </w:rPr>
        <w:t>年</w:t>
      </w:r>
      <w:r w:rsidRPr="00856D07">
        <w:rPr>
          <w:rFonts w:eastAsia="標楷體"/>
          <w:sz w:val="28"/>
          <w:szCs w:val="28"/>
        </w:rPr>
        <w:t xml:space="preserve">    </w:t>
      </w:r>
      <w:r w:rsidRPr="00856D07">
        <w:rPr>
          <w:rFonts w:eastAsia="標楷體"/>
          <w:sz w:val="28"/>
          <w:szCs w:val="28"/>
        </w:rPr>
        <w:t>月</w:t>
      </w:r>
      <w:r w:rsidRPr="00856D07">
        <w:rPr>
          <w:rFonts w:eastAsia="標楷體"/>
          <w:sz w:val="28"/>
          <w:szCs w:val="28"/>
        </w:rPr>
        <w:t xml:space="preserve">    </w:t>
      </w:r>
      <w:r w:rsidRPr="00856D07">
        <w:rPr>
          <w:rFonts w:eastAsia="標楷體"/>
          <w:sz w:val="28"/>
          <w:szCs w:val="28"/>
        </w:rPr>
        <w:t>日</w:t>
      </w:r>
    </w:p>
    <w:p w:rsidR="00687AB0" w:rsidRPr="00856D07" w:rsidRDefault="00687AB0" w:rsidP="00687AB0">
      <w:pPr>
        <w:spacing w:line="260" w:lineRule="exact"/>
        <w:rPr>
          <w:rFonts w:eastAsia="標楷體"/>
        </w:rPr>
      </w:pPr>
      <w:r w:rsidRPr="00856D07">
        <w:rPr>
          <w:rFonts w:eastAsia="標楷體"/>
        </w:rPr>
        <w:t>注意事項：</w:t>
      </w:r>
    </w:p>
    <w:p w:rsidR="00687AB0" w:rsidRPr="00856D07" w:rsidRDefault="00687AB0" w:rsidP="00687AB0">
      <w:pPr>
        <w:pStyle w:val="ab"/>
        <w:numPr>
          <w:ilvl w:val="0"/>
          <w:numId w:val="3"/>
        </w:numPr>
        <w:spacing w:line="260" w:lineRule="exact"/>
        <w:ind w:leftChars="0" w:left="284" w:hanging="284"/>
        <w:rPr>
          <w:rFonts w:eastAsia="標楷體"/>
        </w:rPr>
      </w:pPr>
      <w:r w:rsidRPr="00856D07">
        <w:rPr>
          <w:rFonts w:eastAsia="標楷體" w:hint="eastAsia"/>
        </w:rPr>
        <w:t xml:space="preserve"> </w:t>
      </w:r>
      <w:r w:rsidRPr="00856D07">
        <w:rPr>
          <w:rFonts w:eastAsia="標楷體"/>
        </w:rPr>
        <w:t>本申請表僅供求學、任職海外或流行性傳染病</w:t>
      </w:r>
      <w:r w:rsidRPr="00856D07">
        <w:rPr>
          <w:rFonts w:eastAsia="標楷體"/>
          <w:bCs/>
          <w:spacing w:val="-2"/>
        </w:rPr>
        <w:t>居家隔離、居家檢疫、</w:t>
      </w:r>
      <w:r w:rsidRPr="00856D07">
        <w:rPr>
          <w:rFonts w:eastAsia="標楷體"/>
        </w:rPr>
        <w:t>自主健康管理，而無法到校面試者使用。</w:t>
      </w:r>
    </w:p>
    <w:p w:rsidR="00687AB0" w:rsidRPr="00856D07" w:rsidRDefault="00687AB0" w:rsidP="00687AB0">
      <w:pPr>
        <w:pStyle w:val="ab"/>
        <w:numPr>
          <w:ilvl w:val="0"/>
          <w:numId w:val="3"/>
        </w:numPr>
        <w:spacing w:line="260" w:lineRule="exact"/>
        <w:ind w:leftChars="0" w:left="284" w:hanging="284"/>
        <w:rPr>
          <w:rFonts w:eastAsia="標楷體"/>
        </w:rPr>
      </w:pPr>
      <w:r w:rsidRPr="00856D07">
        <w:rPr>
          <w:rFonts w:eastAsia="標楷體"/>
        </w:rPr>
        <w:t>上表所載無法到校面試之相關證明文件係指任職單位開具之在職證明、派任文書、居家隔離通知書、嚴重特殊傳染性肺炎自感染區入境者居家檢疫通知書或其他可資證明文件（任職海外者應載明任職單位之地址、部門職務、</w:t>
      </w:r>
      <w:r w:rsidRPr="00856D07">
        <w:rPr>
          <w:rFonts w:eastAsia="標楷體"/>
        </w:rPr>
        <w:t>E-mail</w:t>
      </w:r>
      <w:r w:rsidRPr="00856D07">
        <w:rPr>
          <w:rFonts w:eastAsia="標楷體"/>
        </w:rPr>
        <w:t>、電話等聯絡資訊）。</w:t>
      </w:r>
    </w:p>
    <w:p w:rsidR="00687AB0" w:rsidRPr="00856D07" w:rsidRDefault="00687AB0" w:rsidP="00687AB0">
      <w:pPr>
        <w:pStyle w:val="ab"/>
        <w:numPr>
          <w:ilvl w:val="0"/>
          <w:numId w:val="3"/>
        </w:numPr>
        <w:spacing w:line="260" w:lineRule="exact"/>
        <w:ind w:leftChars="0" w:left="284" w:hanging="284"/>
        <w:rPr>
          <w:rFonts w:eastAsia="標楷體"/>
        </w:rPr>
      </w:pPr>
      <w:r w:rsidRPr="00856D07">
        <w:rPr>
          <w:rFonts w:eastAsia="標楷體"/>
        </w:rPr>
        <w:t>本所依據所提供資料，評估決定是否同意考生之申請。</w:t>
      </w:r>
    </w:p>
    <w:p w:rsidR="00687AB0" w:rsidRPr="00856D07" w:rsidRDefault="00687AB0" w:rsidP="00687AB0">
      <w:pPr>
        <w:pStyle w:val="ab"/>
        <w:numPr>
          <w:ilvl w:val="0"/>
          <w:numId w:val="3"/>
        </w:numPr>
        <w:spacing w:line="260" w:lineRule="exact"/>
        <w:ind w:leftChars="0" w:left="284" w:hanging="284"/>
        <w:rPr>
          <w:rFonts w:eastAsia="標楷體"/>
        </w:rPr>
      </w:pPr>
      <w:r w:rsidRPr="00856D07">
        <w:rPr>
          <w:rFonts w:eastAsia="標楷體"/>
        </w:rPr>
        <w:t>請考生事先測試當天面試時所使用之個人電腦、網際網路等相關設備，以避免影響當天視訊情形。排定視訊時間若因主、客觀因素無法上線，視同缺考，考生不得異議。</w:t>
      </w:r>
    </w:p>
    <w:p w:rsidR="00C602CF" w:rsidRPr="00687AB0" w:rsidRDefault="00687AB0" w:rsidP="00687AB0">
      <w:pPr>
        <w:pStyle w:val="ab"/>
        <w:numPr>
          <w:ilvl w:val="0"/>
          <w:numId w:val="3"/>
        </w:numPr>
        <w:spacing w:line="260" w:lineRule="exact"/>
        <w:ind w:leftChars="0" w:left="284" w:hanging="284"/>
      </w:pPr>
      <w:r w:rsidRPr="00687AB0">
        <w:rPr>
          <w:rFonts w:eastAsia="標楷體"/>
        </w:rPr>
        <w:t>本所將以「聯絡電話、行動電話、</w:t>
      </w:r>
      <w:r w:rsidRPr="00687AB0">
        <w:rPr>
          <w:rFonts w:eastAsia="標楷體"/>
        </w:rPr>
        <w:t>E-mail</w:t>
      </w:r>
      <w:r w:rsidRPr="00687AB0">
        <w:rPr>
          <w:rFonts w:eastAsia="標楷體"/>
        </w:rPr>
        <w:t>」方式通知考生，請考生務必填寫清楚無誤，以免因無法聯絡權益受損。考生若於考試日期</w:t>
      </w:r>
      <w:proofErr w:type="gramStart"/>
      <w:r w:rsidRPr="00687AB0">
        <w:rPr>
          <w:rFonts w:eastAsia="標楷體"/>
        </w:rPr>
        <w:t>一週</w:t>
      </w:r>
      <w:proofErr w:type="gramEnd"/>
      <w:r w:rsidRPr="00687AB0">
        <w:rPr>
          <w:rFonts w:eastAsia="標楷體"/>
        </w:rPr>
        <w:t>前未收到「聯絡電話、行動電話、</w:t>
      </w:r>
      <w:r w:rsidRPr="00687AB0">
        <w:rPr>
          <w:rFonts w:eastAsia="標楷體"/>
        </w:rPr>
        <w:t>E-mail</w:t>
      </w:r>
      <w:r w:rsidRPr="00687AB0">
        <w:rPr>
          <w:rFonts w:eastAsia="標楷體"/>
        </w:rPr>
        <w:t>」通知，請主動洽詢本所，以免權益受損。</w:t>
      </w:r>
    </w:p>
    <w:sectPr w:rsidR="00C602CF" w:rsidRPr="00687AB0" w:rsidSect="00687AB0">
      <w:foot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E9" w:rsidRDefault="00F80FE9" w:rsidP="00CE4A7B">
      <w:r>
        <w:separator/>
      </w:r>
    </w:p>
  </w:endnote>
  <w:endnote w:type="continuationSeparator" w:id="0">
    <w:p w:rsidR="00F80FE9" w:rsidRDefault="00F80FE9" w:rsidP="00CE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7B" w:rsidRDefault="00CE4A7B" w:rsidP="00CE4A7B">
    <w:pPr>
      <w:pStyle w:val="a8"/>
      <w:ind w:left="360"/>
      <w:jc w:val="center"/>
    </w:pPr>
    <w:r>
      <w:rPr>
        <w:rFonts w:hint="eastAsia"/>
      </w:rPr>
      <w:t xml:space="preserve">- </w:t>
    </w:r>
    <w:r w:rsidR="008801C5">
      <w:rPr>
        <w:rFonts w:hint="eastAsia"/>
      </w:rPr>
      <w:t>4</w:t>
    </w:r>
    <w:r w:rsidR="00687AB0">
      <w:rPr>
        <w:rFonts w:hint="eastAsia"/>
      </w:rPr>
      <w:t>6</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E9" w:rsidRDefault="00F80FE9" w:rsidP="00CE4A7B">
      <w:r>
        <w:separator/>
      </w:r>
    </w:p>
  </w:footnote>
  <w:footnote w:type="continuationSeparator" w:id="0">
    <w:p w:rsidR="00F80FE9" w:rsidRDefault="00F80FE9" w:rsidP="00CE4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0186"/>
    <w:multiLevelType w:val="hybridMultilevel"/>
    <w:tmpl w:val="F90C04FC"/>
    <w:lvl w:ilvl="0" w:tplc="97D6623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4E694AFC"/>
    <w:multiLevelType w:val="hybridMultilevel"/>
    <w:tmpl w:val="0978BE96"/>
    <w:lvl w:ilvl="0" w:tplc="0409000F">
      <w:start w:val="1"/>
      <w:numFmt w:val="decimal"/>
      <w:lvlText w:val="%1."/>
      <w:lvlJc w:val="left"/>
      <w:pPr>
        <w:ind w:left="480" w:hanging="480"/>
      </w:pPr>
    </w:lvl>
    <w:lvl w:ilvl="1" w:tplc="09264B5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526E0E"/>
    <w:multiLevelType w:val="hybridMultilevel"/>
    <w:tmpl w:val="0A62C968"/>
    <w:lvl w:ilvl="0" w:tplc="B3102258">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7B"/>
    <w:rsid w:val="00687AB0"/>
    <w:rsid w:val="008801C5"/>
    <w:rsid w:val="009C2ABC"/>
    <w:rsid w:val="00A74AAE"/>
    <w:rsid w:val="00C602CF"/>
    <w:rsid w:val="00CE4A7B"/>
    <w:rsid w:val="00F80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7B"/>
    <w:pPr>
      <w:widowControl w:val="0"/>
    </w:pPr>
    <w:rPr>
      <w:rFonts w:ascii="Times New Roman" w:eastAsia="新細明體" w:hAnsi="Times New Roman" w:cs="Times New Roman"/>
      <w:szCs w:val="24"/>
    </w:rPr>
  </w:style>
  <w:style w:type="paragraph" w:styleId="2">
    <w:name w:val="heading 2"/>
    <w:basedOn w:val="a0"/>
    <w:next w:val="PlainText"/>
    <w:link w:val="20"/>
    <w:qFormat/>
    <w:rsid w:val="00687AB0"/>
    <w:pPr>
      <w:keepNext/>
      <w:spacing w:before="120" w:after="120" w:line="480" w:lineRule="auto"/>
      <w:jc w:val="center"/>
      <w:outlineLvl w:val="1"/>
    </w:pPr>
    <w:rPr>
      <w:rFonts w:ascii="Times New Roman" w:eastAsia="標楷體" w:hAnsi="Times New Roman"/>
      <w:b/>
      <w:snapToGrid w:val="0"/>
      <w:kern w:val="0"/>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純文字1"/>
    <w:basedOn w:val="a"/>
    <w:rsid w:val="00CE4A7B"/>
    <w:rPr>
      <w:rFonts w:ascii="細明體" w:eastAsia="細明體"/>
    </w:rPr>
  </w:style>
  <w:style w:type="paragraph" w:styleId="a4">
    <w:name w:val="Body Text"/>
    <w:basedOn w:val="a"/>
    <w:link w:val="a5"/>
    <w:rsid w:val="00CE4A7B"/>
    <w:pPr>
      <w:framePr w:w="1561" w:h="1981" w:hSpace="180" w:wrap="around" w:vAnchor="text" w:hAnchor="page" w:x="7288" w:y="50"/>
      <w:pBdr>
        <w:top w:val="single" w:sz="6" w:space="1" w:color="auto"/>
        <w:left w:val="single" w:sz="6" w:space="1" w:color="auto"/>
        <w:bottom w:val="single" w:sz="6" w:space="1" w:color="auto"/>
        <w:right w:val="single" w:sz="6" w:space="1" w:color="auto"/>
      </w:pBdr>
      <w:spacing w:line="280" w:lineRule="atLeast"/>
      <w:jc w:val="center"/>
    </w:pPr>
    <w:rPr>
      <w:rFonts w:ascii="標楷體" w:eastAsia="標楷體"/>
      <w:szCs w:val="20"/>
    </w:rPr>
  </w:style>
  <w:style w:type="character" w:customStyle="1" w:styleId="a5">
    <w:name w:val="本文 字元"/>
    <w:basedOn w:val="a1"/>
    <w:link w:val="a4"/>
    <w:rsid w:val="00CE4A7B"/>
    <w:rPr>
      <w:rFonts w:ascii="標楷體" w:eastAsia="標楷體" w:hAnsi="Times New Roman" w:cs="Times New Roman"/>
      <w:szCs w:val="20"/>
    </w:rPr>
  </w:style>
  <w:style w:type="paragraph" w:styleId="a6">
    <w:name w:val="header"/>
    <w:basedOn w:val="a"/>
    <w:link w:val="a7"/>
    <w:uiPriority w:val="99"/>
    <w:unhideWhenUsed/>
    <w:rsid w:val="00CE4A7B"/>
    <w:pPr>
      <w:tabs>
        <w:tab w:val="center" w:pos="4153"/>
        <w:tab w:val="right" w:pos="8306"/>
      </w:tabs>
      <w:snapToGrid w:val="0"/>
    </w:pPr>
    <w:rPr>
      <w:sz w:val="20"/>
      <w:szCs w:val="20"/>
    </w:rPr>
  </w:style>
  <w:style w:type="character" w:customStyle="1" w:styleId="a7">
    <w:name w:val="頁首 字元"/>
    <w:basedOn w:val="a1"/>
    <w:link w:val="a6"/>
    <w:uiPriority w:val="99"/>
    <w:rsid w:val="00CE4A7B"/>
    <w:rPr>
      <w:rFonts w:ascii="Times New Roman" w:eastAsia="新細明體" w:hAnsi="Times New Roman" w:cs="Times New Roman"/>
      <w:sz w:val="20"/>
      <w:szCs w:val="20"/>
    </w:rPr>
  </w:style>
  <w:style w:type="paragraph" w:styleId="a8">
    <w:name w:val="footer"/>
    <w:basedOn w:val="a"/>
    <w:link w:val="a9"/>
    <w:uiPriority w:val="99"/>
    <w:unhideWhenUsed/>
    <w:rsid w:val="00CE4A7B"/>
    <w:pPr>
      <w:tabs>
        <w:tab w:val="center" w:pos="4153"/>
        <w:tab w:val="right" w:pos="8306"/>
      </w:tabs>
      <w:snapToGrid w:val="0"/>
    </w:pPr>
    <w:rPr>
      <w:sz w:val="20"/>
      <w:szCs w:val="20"/>
    </w:rPr>
  </w:style>
  <w:style w:type="character" w:customStyle="1" w:styleId="a9">
    <w:name w:val="頁尾 字元"/>
    <w:basedOn w:val="a1"/>
    <w:link w:val="a8"/>
    <w:uiPriority w:val="99"/>
    <w:rsid w:val="00CE4A7B"/>
    <w:rPr>
      <w:rFonts w:ascii="Times New Roman" w:eastAsia="新細明體" w:hAnsi="Times New Roman" w:cs="Times New Roman"/>
      <w:sz w:val="20"/>
      <w:szCs w:val="20"/>
    </w:rPr>
  </w:style>
  <w:style w:type="paragraph" w:styleId="aa">
    <w:name w:val="Normal Indent"/>
    <w:basedOn w:val="a"/>
    <w:rsid w:val="008801C5"/>
    <w:pPr>
      <w:ind w:left="480"/>
    </w:pPr>
    <w:rPr>
      <w:szCs w:val="20"/>
    </w:rPr>
  </w:style>
  <w:style w:type="character" w:customStyle="1" w:styleId="20">
    <w:name w:val="標題 2 字元"/>
    <w:basedOn w:val="a1"/>
    <w:link w:val="2"/>
    <w:rsid w:val="00687AB0"/>
    <w:rPr>
      <w:rFonts w:ascii="Times New Roman" w:eastAsia="標楷體" w:hAnsi="Times New Roman" w:cs="Courier New"/>
      <w:b/>
      <w:snapToGrid w:val="0"/>
      <w:kern w:val="0"/>
      <w:sz w:val="40"/>
      <w:szCs w:val="24"/>
    </w:rPr>
  </w:style>
  <w:style w:type="paragraph" w:customStyle="1" w:styleId="PlainText">
    <w:name w:val="Plain Text"/>
    <w:basedOn w:val="a"/>
    <w:rsid w:val="00687AB0"/>
    <w:rPr>
      <w:rFonts w:ascii="細明體" w:eastAsia="細明體"/>
    </w:rPr>
  </w:style>
  <w:style w:type="paragraph" w:styleId="ab">
    <w:name w:val="List Paragraph"/>
    <w:basedOn w:val="a"/>
    <w:uiPriority w:val="34"/>
    <w:qFormat/>
    <w:rsid w:val="00687AB0"/>
    <w:pPr>
      <w:ind w:leftChars="200" w:left="480"/>
    </w:pPr>
  </w:style>
  <w:style w:type="paragraph" w:styleId="a0">
    <w:name w:val="Plain Text"/>
    <w:basedOn w:val="a"/>
    <w:link w:val="ac"/>
    <w:uiPriority w:val="99"/>
    <w:semiHidden/>
    <w:unhideWhenUsed/>
    <w:rsid w:val="00687AB0"/>
    <w:rPr>
      <w:rFonts w:ascii="細明體" w:eastAsia="細明體" w:hAnsi="Courier New" w:cs="Courier New"/>
    </w:rPr>
  </w:style>
  <w:style w:type="character" w:customStyle="1" w:styleId="ac">
    <w:name w:val="純文字 字元"/>
    <w:basedOn w:val="a1"/>
    <w:link w:val="a0"/>
    <w:uiPriority w:val="99"/>
    <w:semiHidden/>
    <w:rsid w:val="00687AB0"/>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7B"/>
    <w:pPr>
      <w:widowControl w:val="0"/>
    </w:pPr>
    <w:rPr>
      <w:rFonts w:ascii="Times New Roman" w:eastAsia="新細明體" w:hAnsi="Times New Roman" w:cs="Times New Roman"/>
      <w:szCs w:val="24"/>
    </w:rPr>
  </w:style>
  <w:style w:type="paragraph" w:styleId="2">
    <w:name w:val="heading 2"/>
    <w:basedOn w:val="a0"/>
    <w:next w:val="PlainText"/>
    <w:link w:val="20"/>
    <w:qFormat/>
    <w:rsid w:val="00687AB0"/>
    <w:pPr>
      <w:keepNext/>
      <w:spacing w:before="120" w:after="120" w:line="480" w:lineRule="auto"/>
      <w:jc w:val="center"/>
      <w:outlineLvl w:val="1"/>
    </w:pPr>
    <w:rPr>
      <w:rFonts w:ascii="Times New Roman" w:eastAsia="標楷體" w:hAnsi="Times New Roman"/>
      <w:b/>
      <w:snapToGrid w:val="0"/>
      <w:kern w:val="0"/>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純文字1"/>
    <w:basedOn w:val="a"/>
    <w:rsid w:val="00CE4A7B"/>
    <w:rPr>
      <w:rFonts w:ascii="細明體" w:eastAsia="細明體"/>
    </w:rPr>
  </w:style>
  <w:style w:type="paragraph" w:styleId="a4">
    <w:name w:val="Body Text"/>
    <w:basedOn w:val="a"/>
    <w:link w:val="a5"/>
    <w:rsid w:val="00CE4A7B"/>
    <w:pPr>
      <w:framePr w:w="1561" w:h="1981" w:hSpace="180" w:wrap="around" w:vAnchor="text" w:hAnchor="page" w:x="7288" w:y="50"/>
      <w:pBdr>
        <w:top w:val="single" w:sz="6" w:space="1" w:color="auto"/>
        <w:left w:val="single" w:sz="6" w:space="1" w:color="auto"/>
        <w:bottom w:val="single" w:sz="6" w:space="1" w:color="auto"/>
        <w:right w:val="single" w:sz="6" w:space="1" w:color="auto"/>
      </w:pBdr>
      <w:spacing w:line="280" w:lineRule="atLeast"/>
      <w:jc w:val="center"/>
    </w:pPr>
    <w:rPr>
      <w:rFonts w:ascii="標楷體" w:eastAsia="標楷體"/>
      <w:szCs w:val="20"/>
    </w:rPr>
  </w:style>
  <w:style w:type="character" w:customStyle="1" w:styleId="a5">
    <w:name w:val="本文 字元"/>
    <w:basedOn w:val="a1"/>
    <w:link w:val="a4"/>
    <w:rsid w:val="00CE4A7B"/>
    <w:rPr>
      <w:rFonts w:ascii="標楷體" w:eastAsia="標楷體" w:hAnsi="Times New Roman" w:cs="Times New Roman"/>
      <w:szCs w:val="20"/>
    </w:rPr>
  </w:style>
  <w:style w:type="paragraph" w:styleId="a6">
    <w:name w:val="header"/>
    <w:basedOn w:val="a"/>
    <w:link w:val="a7"/>
    <w:uiPriority w:val="99"/>
    <w:unhideWhenUsed/>
    <w:rsid w:val="00CE4A7B"/>
    <w:pPr>
      <w:tabs>
        <w:tab w:val="center" w:pos="4153"/>
        <w:tab w:val="right" w:pos="8306"/>
      </w:tabs>
      <w:snapToGrid w:val="0"/>
    </w:pPr>
    <w:rPr>
      <w:sz w:val="20"/>
      <w:szCs w:val="20"/>
    </w:rPr>
  </w:style>
  <w:style w:type="character" w:customStyle="1" w:styleId="a7">
    <w:name w:val="頁首 字元"/>
    <w:basedOn w:val="a1"/>
    <w:link w:val="a6"/>
    <w:uiPriority w:val="99"/>
    <w:rsid w:val="00CE4A7B"/>
    <w:rPr>
      <w:rFonts w:ascii="Times New Roman" w:eastAsia="新細明體" w:hAnsi="Times New Roman" w:cs="Times New Roman"/>
      <w:sz w:val="20"/>
      <w:szCs w:val="20"/>
    </w:rPr>
  </w:style>
  <w:style w:type="paragraph" w:styleId="a8">
    <w:name w:val="footer"/>
    <w:basedOn w:val="a"/>
    <w:link w:val="a9"/>
    <w:uiPriority w:val="99"/>
    <w:unhideWhenUsed/>
    <w:rsid w:val="00CE4A7B"/>
    <w:pPr>
      <w:tabs>
        <w:tab w:val="center" w:pos="4153"/>
        <w:tab w:val="right" w:pos="8306"/>
      </w:tabs>
      <w:snapToGrid w:val="0"/>
    </w:pPr>
    <w:rPr>
      <w:sz w:val="20"/>
      <w:szCs w:val="20"/>
    </w:rPr>
  </w:style>
  <w:style w:type="character" w:customStyle="1" w:styleId="a9">
    <w:name w:val="頁尾 字元"/>
    <w:basedOn w:val="a1"/>
    <w:link w:val="a8"/>
    <w:uiPriority w:val="99"/>
    <w:rsid w:val="00CE4A7B"/>
    <w:rPr>
      <w:rFonts w:ascii="Times New Roman" w:eastAsia="新細明體" w:hAnsi="Times New Roman" w:cs="Times New Roman"/>
      <w:sz w:val="20"/>
      <w:szCs w:val="20"/>
    </w:rPr>
  </w:style>
  <w:style w:type="paragraph" w:styleId="aa">
    <w:name w:val="Normal Indent"/>
    <w:basedOn w:val="a"/>
    <w:rsid w:val="008801C5"/>
    <w:pPr>
      <w:ind w:left="480"/>
    </w:pPr>
    <w:rPr>
      <w:szCs w:val="20"/>
    </w:rPr>
  </w:style>
  <w:style w:type="character" w:customStyle="1" w:styleId="20">
    <w:name w:val="標題 2 字元"/>
    <w:basedOn w:val="a1"/>
    <w:link w:val="2"/>
    <w:rsid w:val="00687AB0"/>
    <w:rPr>
      <w:rFonts w:ascii="Times New Roman" w:eastAsia="標楷體" w:hAnsi="Times New Roman" w:cs="Courier New"/>
      <w:b/>
      <w:snapToGrid w:val="0"/>
      <w:kern w:val="0"/>
      <w:sz w:val="40"/>
      <w:szCs w:val="24"/>
    </w:rPr>
  </w:style>
  <w:style w:type="paragraph" w:customStyle="1" w:styleId="PlainText">
    <w:name w:val="Plain Text"/>
    <w:basedOn w:val="a"/>
    <w:rsid w:val="00687AB0"/>
    <w:rPr>
      <w:rFonts w:ascii="細明體" w:eastAsia="細明體"/>
    </w:rPr>
  </w:style>
  <w:style w:type="paragraph" w:styleId="ab">
    <w:name w:val="List Paragraph"/>
    <w:basedOn w:val="a"/>
    <w:uiPriority w:val="34"/>
    <w:qFormat/>
    <w:rsid w:val="00687AB0"/>
    <w:pPr>
      <w:ind w:leftChars="200" w:left="480"/>
    </w:pPr>
  </w:style>
  <w:style w:type="paragraph" w:styleId="a0">
    <w:name w:val="Plain Text"/>
    <w:basedOn w:val="a"/>
    <w:link w:val="ac"/>
    <w:uiPriority w:val="99"/>
    <w:semiHidden/>
    <w:unhideWhenUsed/>
    <w:rsid w:val="00687AB0"/>
    <w:rPr>
      <w:rFonts w:ascii="細明體" w:eastAsia="細明體" w:hAnsi="Courier New" w:cs="Courier New"/>
    </w:rPr>
  </w:style>
  <w:style w:type="character" w:customStyle="1" w:styleId="ac">
    <w:name w:val="純文字 字元"/>
    <w:basedOn w:val="a1"/>
    <w:link w:val="a0"/>
    <w:uiPriority w:val="99"/>
    <w:semiHidden/>
    <w:rsid w:val="00687AB0"/>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dcterms:created xsi:type="dcterms:W3CDTF">2020-03-06T00:18:00Z</dcterms:created>
  <dcterms:modified xsi:type="dcterms:W3CDTF">2020-03-06T00:18:00Z</dcterms:modified>
</cp:coreProperties>
</file>